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4F657" w14:textId="61558809" w:rsidR="00A911ED" w:rsidRPr="00D3719B" w:rsidRDefault="00A911ED" w:rsidP="008B41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371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Аннотация к рабочим программам</w:t>
      </w:r>
      <w:r w:rsidR="00D3719B" w:rsidRPr="00D371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gramStart"/>
      <w:r w:rsidR="00D3719B" w:rsidRPr="00D371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предмета </w:t>
      </w:r>
      <w:r w:rsidR="008B41BE" w:rsidRPr="00D371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3719B" w:rsidRPr="00D371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proofErr w:type="gramEnd"/>
      <w:r w:rsidR="00D3719B" w:rsidRPr="00D371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="009F37B5" w:rsidRPr="00D371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стори</w:t>
      </w:r>
      <w:r w:rsidR="00D3719B" w:rsidRPr="00D371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я»</w:t>
      </w:r>
    </w:p>
    <w:p w14:paraId="5B2B4963" w14:textId="2943DE35" w:rsidR="00A911ED" w:rsidRPr="00D3719B" w:rsidRDefault="00A911ED" w:rsidP="008B41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371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11 классы </w:t>
      </w:r>
    </w:p>
    <w:p w14:paraId="26AB3674" w14:textId="77777777" w:rsidR="008B41BE" w:rsidRPr="008B41BE" w:rsidRDefault="008B41BE" w:rsidP="008B41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BA48326" w14:textId="77777777" w:rsidR="00D3719B" w:rsidRPr="00D3719B" w:rsidRDefault="00D3719B" w:rsidP="00D3719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Рабочая программа предмета «История» для </w:t>
      </w:r>
      <w:proofErr w:type="gramStart"/>
      <w:r w:rsidRPr="00D37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среднего  общего</w:t>
      </w:r>
      <w:proofErr w:type="gramEnd"/>
      <w:r w:rsidRPr="00D37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образования разработана на основе нормативных документов: </w:t>
      </w:r>
    </w:p>
    <w:p w14:paraId="4147FC6E" w14:textId="77777777" w:rsidR="00D3719B" w:rsidRPr="00D3719B" w:rsidRDefault="00D3719B" w:rsidP="00D3719B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(ред. От 17.02.2023) «Об образовании в РФ»;</w:t>
      </w:r>
    </w:p>
    <w:p w14:paraId="01ABE793" w14:textId="77777777" w:rsidR="00D3719B" w:rsidRPr="00D3719B" w:rsidRDefault="00D3719B" w:rsidP="00D3719B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образования, утвержденный приказом Минобрнауки России от 17.05.2012 №413 (с изменениями и дополнениями от 11.12.2020 г.),</w:t>
      </w:r>
    </w:p>
    <w:p w14:paraId="2FC34E53" w14:textId="0A59C2E4" w:rsidR="00251D94" w:rsidRPr="00251D94" w:rsidRDefault="00D3719B" w:rsidP="00251D94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образовательная программа среднего общего образования </w:t>
      </w:r>
      <w:r w:rsidR="00251D94"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</w:t>
      </w:r>
      <w:proofErr w:type="spellStart"/>
      <w:r w:rsidR="00251D94"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251D94"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18.05.2023 № 37</w:t>
      </w:r>
      <w:r w:rsidR="00587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1D94"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федеральной образовательной программы </w:t>
      </w:r>
      <w:r w:rsidR="005879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251D94"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 (Зарегистрировано в Минюсте России 12.07.2023 № 7422</w:t>
      </w:r>
      <w:r w:rsidR="005879C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51D94"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14:paraId="5016255C" w14:textId="741903EF" w:rsidR="00962163" w:rsidRPr="00794F1A" w:rsidRDefault="00962163" w:rsidP="0096216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МКОУ «Стакановская СОШ имени лейтенанта А.С.Сергеева</w:t>
      </w:r>
      <w:r w:rsidRPr="00794F1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CA409C4" w14:textId="14E6DAAC" w:rsidR="00962163" w:rsidRPr="00114692" w:rsidRDefault="00962163" w:rsidP="00962163">
      <w:pPr>
        <w:tabs>
          <w:tab w:val="left" w:pos="-142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</w:t>
      </w:r>
      <w:bookmarkStart w:id="0" w:name="_GoBack"/>
      <w:bookmarkEnd w:id="0"/>
      <w:r w:rsidRPr="001146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Локальный акт «Единый 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ечевой режим»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«Стакановская СОШ имени лейтенанта А.С.Сергеева</w:t>
      </w:r>
      <w:r w:rsidRPr="00794F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F7461C4" w14:textId="77777777" w:rsidR="00D3719B" w:rsidRPr="00D3719B" w:rsidRDefault="00D3719B" w:rsidP="00D3719B">
      <w:pPr>
        <w:tabs>
          <w:tab w:val="left" w:pos="851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5 лет: с 2023 по 2028 год. </w:t>
      </w:r>
    </w:p>
    <w:p w14:paraId="2ED7A805" w14:textId="77777777" w:rsidR="00D3719B" w:rsidRPr="00D3719B" w:rsidRDefault="00D3719B" w:rsidP="00D3719B">
      <w:pPr>
        <w:widowControl w:val="0"/>
        <w:numPr>
          <w:ilvl w:val="0"/>
          <w:numId w:val="15"/>
        </w:num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История. Всеобщая история. Конец </w:t>
      </w:r>
      <w:r w:rsidRPr="00D371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начало </w:t>
      </w:r>
      <w:r w:rsidRPr="00D371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11 класса общеобразовательных организаций. Углубленный уровень: М.: ООО «Русское слово -  учебник»</w:t>
      </w:r>
    </w:p>
    <w:p w14:paraId="22559F8F" w14:textId="77777777" w:rsidR="00D3719B" w:rsidRPr="00D3719B" w:rsidRDefault="00D3719B" w:rsidP="00D3719B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Волобуев О.В, Карпачев С. П. Клоков В.А. История России </w:t>
      </w:r>
      <w:proofErr w:type="spellStart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..ХХ- </w:t>
      </w:r>
      <w:proofErr w:type="spellStart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..ХХI в. класс. ООО «Дрофа», АО «Издательство «Просвещение».</w:t>
      </w:r>
    </w:p>
    <w:p w14:paraId="49D6FF53" w14:textId="77777777" w:rsidR="00D3719B" w:rsidRPr="00D3719B" w:rsidRDefault="00D3719B" w:rsidP="00D3719B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 О.В., Андреев И.Л., Ляшенко Л.М. и др. История России Углубленное обучение, ООО «Дрофа</w:t>
      </w:r>
      <w:proofErr w:type="gramStart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» ,АО</w:t>
      </w:r>
      <w:proofErr w:type="gramEnd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«Издательство «Просвещение».</w:t>
      </w:r>
    </w:p>
    <w:p w14:paraId="763EB1D0" w14:textId="77777777" w:rsidR="00D3719B" w:rsidRDefault="00D3719B" w:rsidP="008966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AD0C0E" w14:textId="378EA437" w:rsidR="00A911ED" w:rsidRPr="008B41BE" w:rsidRDefault="00D3719B" w:rsidP="008966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класс </w:t>
      </w:r>
      <w:proofErr w:type="gramStart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 уровень</w:t>
      </w:r>
      <w:proofErr w:type="gramEnd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часа в неделю, 68 часов в год</w:t>
      </w:r>
      <w:r w:rsidR="00896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C93B56" w14:textId="77777777" w:rsidR="00D3719B" w:rsidRPr="00D3719B" w:rsidRDefault="00D3719B" w:rsidP="00D3719B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14:paraId="26F62710" w14:textId="77777777" w:rsidR="00D3719B" w:rsidRPr="00D3719B" w:rsidRDefault="00D3719B" w:rsidP="00D3719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этнонациональных</w:t>
      </w:r>
      <w:proofErr w:type="spellEnd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</w:t>
      </w:r>
    </w:p>
    <w:p w14:paraId="4C455BF7" w14:textId="77777777" w:rsidR="00D3719B" w:rsidRPr="00D3719B" w:rsidRDefault="00D3719B" w:rsidP="00D3719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14:paraId="1BE5F3B1" w14:textId="77777777" w:rsidR="00D3719B" w:rsidRPr="00D3719B" w:rsidRDefault="00D3719B" w:rsidP="00D3719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14:paraId="5FC2826C" w14:textId="77777777" w:rsidR="00D3719B" w:rsidRPr="00D3719B" w:rsidRDefault="00D3719B" w:rsidP="00D3719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 навыками поиска, систематизации комплексного</w:t>
      </w:r>
    </w:p>
    <w:p w14:paraId="4412611F" w14:textId="77777777" w:rsidR="00D3719B" w:rsidRPr="00D3719B" w:rsidRDefault="00D3719B" w:rsidP="00D3719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исторической информации;</w:t>
      </w:r>
    </w:p>
    <w:p w14:paraId="1024ADB8" w14:textId="77777777" w:rsidR="00D3719B" w:rsidRPr="00D3719B" w:rsidRDefault="00D3719B" w:rsidP="00D3719B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исторического мышления – способности рассматривать события и явления с точки зрения их исторической </w:t>
      </w:r>
      <w:proofErr w:type="gramStart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обусловленности ,</w:t>
      </w:r>
      <w:proofErr w:type="gramEnd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14:paraId="6A291BF2" w14:textId="77777777" w:rsidR="00D3719B" w:rsidRPr="00D3719B" w:rsidRDefault="00D3719B" w:rsidP="00D3719B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закрепление имевшихся ранее и полученных в ходе изучения данного курса исторических знаний учащихся;</w:t>
      </w:r>
    </w:p>
    <w:p w14:paraId="46220448" w14:textId="77777777" w:rsidR="00D3719B" w:rsidRPr="00D3719B" w:rsidRDefault="00D3719B" w:rsidP="00D3719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знаний на теоретическом уровне, создающем осмысленную картину истории человечества, включая представления о периодизации, цивилизациях, </w:t>
      </w: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прогрессе, доминирующих тенденциях общеисторического развития в разные эпохи;</w:t>
      </w:r>
    </w:p>
    <w:p w14:paraId="220B112E" w14:textId="77777777" w:rsidR="00D3719B" w:rsidRPr="00D3719B" w:rsidRDefault="00D3719B" w:rsidP="00D3719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мирового исторического процесса в его единстве и многообразии;</w:t>
      </w:r>
    </w:p>
    <w:p w14:paraId="1D9ECF14" w14:textId="77777777" w:rsidR="00D3719B" w:rsidRPr="00D3719B" w:rsidRDefault="00D3719B" w:rsidP="00D3719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исторического мышления, понимания причинно-следственных связей, умения оперировать основными научными понятиями;</w:t>
      </w:r>
    </w:p>
    <w:p w14:paraId="707B0309" w14:textId="77777777" w:rsidR="00D3719B" w:rsidRPr="00D3719B" w:rsidRDefault="00D3719B" w:rsidP="00D3719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учащимися места России и истории человечества и в современном мировом сообществе, ее цивилизационных характеристик, взаимосвязи истории страны с мировой историей, вклада России в мировую культуру;</w:t>
      </w:r>
    </w:p>
    <w:p w14:paraId="3A306921" w14:textId="77777777" w:rsidR="00D3719B" w:rsidRPr="00D3719B" w:rsidRDefault="00D3719B" w:rsidP="00D3719B">
      <w:pPr>
        <w:numPr>
          <w:ilvl w:val="0"/>
          <w:numId w:val="17"/>
        </w:numPr>
        <w:suppressAutoHyphens/>
        <w:spacing w:after="280" w:line="240" w:lineRule="auto"/>
        <w:ind w:left="397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учащихся гуманистического видения мира, неприятия всех проявлений дискриминации (расовой, конфессиональной, социально-групповой), уважения к другим, далеким по времени и современным культурам;</w:t>
      </w:r>
    </w:p>
    <w:p w14:paraId="08A855D4" w14:textId="77777777" w:rsidR="00D3719B" w:rsidRPr="00D3719B" w:rsidRDefault="00D3719B" w:rsidP="00D3719B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важнейшим </w:t>
      </w:r>
      <w:r w:rsidRPr="00D37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 результатам</w:t>
      </w: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истории в средней школе относятся: </w:t>
      </w:r>
    </w:p>
    <w:p w14:paraId="3CF1603C" w14:textId="77777777" w:rsidR="00D3719B" w:rsidRPr="00D3719B" w:rsidRDefault="00D3719B" w:rsidP="00D3719B">
      <w:pPr>
        <w:numPr>
          <w:ilvl w:val="0"/>
          <w:numId w:val="18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гражданская идентичность, патриотизм, любовь </w:t>
      </w:r>
      <w:proofErr w:type="gramStart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уважение</w:t>
      </w:r>
      <w:proofErr w:type="gramEnd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Отечеству, чувство гордости за свою Родину, прошлое многонационального народа России; </w:t>
      </w:r>
    </w:p>
    <w:p w14:paraId="1305BCCF" w14:textId="77777777" w:rsidR="00D3719B" w:rsidRPr="00D3719B" w:rsidRDefault="00D3719B" w:rsidP="00D3719B">
      <w:pPr>
        <w:numPr>
          <w:ilvl w:val="0"/>
          <w:numId w:val="18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этнической принадлежности, знание культуры своего народа </w:t>
      </w:r>
      <w:proofErr w:type="gramStart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своего</w:t>
      </w:r>
      <w:proofErr w:type="gramEnd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 в  контексте общемирового культурного наследия; </w:t>
      </w:r>
    </w:p>
    <w:p w14:paraId="5E2910F6" w14:textId="77777777" w:rsidR="00D3719B" w:rsidRPr="00D3719B" w:rsidRDefault="00D3719B" w:rsidP="00D3719B">
      <w:pPr>
        <w:numPr>
          <w:ilvl w:val="0"/>
          <w:numId w:val="18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традиционных ценностей многонационального российского общества, гуманистических традиций </w:t>
      </w:r>
      <w:proofErr w:type="gramStart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ценностей</w:t>
      </w:r>
      <w:proofErr w:type="gramEnd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современной цивилизации, уважение прав и свобод человека;</w:t>
      </w:r>
    </w:p>
    <w:p w14:paraId="687C9D4F" w14:textId="77777777" w:rsidR="00D3719B" w:rsidRPr="00D3719B" w:rsidRDefault="00D3719B" w:rsidP="00D3719B">
      <w:pPr>
        <w:numPr>
          <w:ilvl w:val="0"/>
          <w:numId w:val="18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 ответственному поведению в современном обществе;</w:t>
      </w:r>
    </w:p>
    <w:p w14:paraId="0FABC7C7" w14:textId="77777777" w:rsidR="00D3719B" w:rsidRPr="00D3719B" w:rsidRDefault="00D3719B" w:rsidP="00D3719B">
      <w:pPr>
        <w:numPr>
          <w:ilvl w:val="0"/>
          <w:numId w:val="18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культурного многообразия мира, уважение к культуре своего и  других народов, толерантность как норма осознанного  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 мира. </w:t>
      </w:r>
    </w:p>
    <w:p w14:paraId="4C1BDC3B" w14:textId="77777777" w:rsidR="00D3719B" w:rsidRPr="00D3719B" w:rsidRDefault="00D3719B" w:rsidP="00D3719B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 изучения истории</w:t>
      </w: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средней</w:t>
      </w:r>
      <w:proofErr w:type="gramEnd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выражаются в следующем: </w:t>
      </w:r>
    </w:p>
    <w:p w14:paraId="63DCB373" w14:textId="77777777" w:rsidR="00D3719B" w:rsidRPr="00D3719B" w:rsidRDefault="00D3719B" w:rsidP="00D3719B">
      <w:pPr>
        <w:numPr>
          <w:ilvl w:val="0"/>
          <w:numId w:val="19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сознательно организовывать </w:t>
      </w:r>
      <w:proofErr w:type="gramStart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регулировать</w:t>
      </w:r>
      <w:proofErr w:type="gramEnd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учебную деятельность, осуществлять контроль по результату и способу действия на уровне произвольного внимания, вносить необходимые коррективы в исполнение и способ действия как в конце действия, так и по ходу его реализации;</w:t>
      </w:r>
    </w:p>
    <w:p w14:paraId="24DD31D3" w14:textId="77777777" w:rsidR="00D3719B" w:rsidRPr="00D3719B" w:rsidRDefault="00D3719B" w:rsidP="00D3719B">
      <w:pPr>
        <w:numPr>
          <w:ilvl w:val="0"/>
          <w:numId w:val="19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 учебной и внешкольной информацией, различными логическими действиями (определение и ограничение понятий, установление причинно-следственных </w:t>
      </w:r>
      <w:proofErr w:type="gramStart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родовидовых</w:t>
      </w:r>
      <w:proofErr w:type="gramEnd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и др.); </w:t>
      </w:r>
    </w:p>
    <w:p w14:paraId="54CD2678" w14:textId="77777777" w:rsidR="00D3719B" w:rsidRPr="00D3719B" w:rsidRDefault="00D3719B" w:rsidP="00D3719B">
      <w:pPr>
        <w:numPr>
          <w:ilvl w:val="0"/>
          <w:numId w:val="19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современных источников информации, </w:t>
      </w:r>
      <w:proofErr w:type="gramStart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том</w:t>
      </w:r>
      <w:proofErr w:type="gramEnd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 материалов на электронных носителях и ресурсов сети Интернет; </w:t>
      </w:r>
    </w:p>
    <w:p w14:paraId="5D49B9FC" w14:textId="77777777" w:rsidR="00D3719B" w:rsidRPr="00D3719B" w:rsidRDefault="00D3719B" w:rsidP="00D3719B">
      <w:pPr>
        <w:numPr>
          <w:ilvl w:val="0"/>
          <w:numId w:val="19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решать творческие задачи, представлять результаты своей деятельности в различных формах (сообщение, эссе, презентация, реферат и др.); </w:t>
      </w:r>
    </w:p>
    <w:p w14:paraId="7070E411" w14:textId="77777777" w:rsidR="00D3719B" w:rsidRPr="00D3719B" w:rsidRDefault="00D3719B" w:rsidP="00D3719B">
      <w:pPr>
        <w:numPr>
          <w:ilvl w:val="0"/>
          <w:numId w:val="19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коллективной работе, к сотрудничеству </w:t>
      </w:r>
      <w:proofErr w:type="gramStart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 соучениками</w:t>
      </w:r>
      <w:proofErr w:type="gramEnd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освоение основ межкультурного взаимодействия в школе и социальном окружении; </w:t>
      </w:r>
    </w:p>
    <w:p w14:paraId="35EA531E" w14:textId="77777777" w:rsidR="00D3719B" w:rsidRPr="00D3719B" w:rsidRDefault="00D3719B" w:rsidP="00D3719B">
      <w:pPr>
        <w:numPr>
          <w:ilvl w:val="0"/>
          <w:numId w:val="19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 группе, слушать партнера, формулировать и  аргументировать свое мнение, корректно отстаивать свою позицию и  координировать ее с  партнерами, продуктивно разрешать конфликт на  основе учета интересов и  позиций всех его участников, поиска и оценки альтернативных способов разрешения конфликтов.</w:t>
      </w:r>
    </w:p>
    <w:p w14:paraId="798371F3" w14:textId="77777777" w:rsidR="00D3719B" w:rsidRPr="00D3719B" w:rsidRDefault="00D3719B" w:rsidP="00D3719B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D37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курса отечественной истории в средней школе предполагают, что у учащегося сформированы:</w:t>
      </w:r>
    </w:p>
    <w:p w14:paraId="42B75F21" w14:textId="77777777"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целостные представления </w:t>
      </w:r>
      <w:proofErr w:type="gramStart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 месте</w:t>
      </w:r>
      <w:proofErr w:type="gramEnd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 роли России в  мировой истории;</w:t>
      </w:r>
    </w:p>
    <w:p w14:paraId="0FC9458A" w14:textId="77777777"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исторические знания об основных этапах и закономерностях развития России с древности до настоящего времени;</w:t>
      </w:r>
    </w:p>
    <w:p w14:paraId="377D7CBA" w14:textId="77777777"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применять понятийный аппарат исторического знания и приемы исторического анализа для раскрытия сущности и значения событий российской истории; </w:t>
      </w:r>
    </w:p>
    <w:p w14:paraId="6426AAE2" w14:textId="77777777"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применять исторические знания для осмысления общественных событий и явлений прошлого России;</w:t>
      </w:r>
    </w:p>
    <w:p w14:paraId="3A768C99" w14:textId="77777777"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искать, анализировать, систематизировать </w:t>
      </w:r>
      <w:proofErr w:type="gramStart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оценивать</w:t>
      </w:r>
      <w:proofErr w:type="gramEnd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историческую информацию из различных исторических и  современных источников, раскрывая ее социальную принадлежность и  познавательную ценность; </w:t>
      </w:r>
    </w:p>
    <w:p w14:paraId="70FCA405" w14:textId="77777777"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и аргументировать свое отношение к ней;</w:t>
      </w:r>
    </w:p>
    <w:p w14:paraId="272D36E0" w14:textId="77777777"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 письменными, изобразительными и вещественными историческими источниками, понимать </w:t>
      </w:r>
      <w:proofErr w:type="gramStart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интерпретировать</w:t>
      </w:r>
      <w:proofErr w:type="gramEnd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содержащуюся в них информацию; </w:t>
      </w:r>
    </w:p>
    <w:p w14:paraId="0C9EE7F3" w14:textId="77777777"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к отечественному историческому наследию, культуре своего </w:t>
      </w:r>
      <w:proofErr w:type="gramStart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других</w:t>
      </w:r>
      <w:proofErr w:type="gramEnd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народов России;</w:t>
      </w:r>
    </w:p>
    <w:p w14:paraId="47350E13" w14:textId="77777777"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применять исторические знания для выявления и сохранения исторических и культурных памятников своей страны.</w:t>
      </w:r>
    </w:p>
    <w:p w14:paraId="20B425F1" w14:textId="5E385E9D" w:rsidR="008A09E6" w:rsidRPr="008A09E6" w:rsidRDefault="008A09E6" w:rsidP="008A09E6">
      <w:pPr>
        <w:jc w:val="both"/>
        <w:rPr>
          <w:rFonts w:ascii="Times New Roman" w:hAnsi="Times New Roman" w:cs="Times New Roman"/>
          <w:sz w:val="24"/>
          <w:szCs w:val="24"/>
        </w:rPr>
      </w:pPr>
      <w:r w:rsidRPr="008A09E6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</w:t>
      </w:r>
      <w:r w:rsidR="009F37B5">
        <w:rPr>
          <w:rFonts w:ascii="Times New Roman" w:hAnsi="Times New Roman" w:cs="Times New Roman"/>
          <w:sz w:val="24"/>
          <w:szCs w:val="24"/>
        </w:rPr>
        <w:t>Истории</w:t>
      </w:r>
      <w:r w:rsidRPr="008A09E6">
        <w:rPr>
          <w:rFonts w:ascii="Times New Roman" w:hAnsi="Times New Roman" w:cs="Times New Roman"/>
          <w:sz w:val="24"/>
          <w:szCs w:val="24"/>
        </w:rPr>
        <w:t>» выпускник на базовом уровне научится:</w:t>
      </w:r>
    </w:p>
    <w:p w14:paraId="3A205283" w14:textId="77777777" w:rsidR="009F37B5" w:rsidRPr="009F37B5" w:rsidRDefault="009F37B5" w:rsidP="00D37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7B5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14:paraId="050A3BC4" w14:textId="77777777" w:rsidR="009F37B5" w:rsidRPr="009F37B5" w:rsidRDefault="009F37B5" w:rsidP="00D3719B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9F37B5">
        <w:rPr>
          <w:rStyle w:val="apple-converted-space"/>
          <w:sz w:val="24"/>
          <w:szCs w:val="24"/>
        </w:rPr>
        <w:t> </w:t>
      </w:r>
    </w:p>
    <w:p w14:paraId="74A38F50" w14:textId="77777777" w:rsidR="009F37B5" w:rsidRPr="009F37B5" w:rsidRDefault="009F37B5" w:rsidP="00D3719B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rStyle w:val="apple-converted-space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14:paraId="41BDEA58" w14:textId="77777777" w:rsidR="009F37B5" w:rsidRPr="009F37B5" w:rsidRDefault="009F37B5" w:rsidP="00D3719B">
      <w:pPr>
        <w:pStyle w:val="a"/>
        <w:spacing w:line="240" w:lineRule="auto"/>
        <w:rPr>
          <w:sz w:val="24"/>
          <w:szCs w:val="24"/>
        </w:rPr>
      </w:pPr>
      <w:r w:rsidRPr="009F37B5">
        <w:rPr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14:paraId="2DD41C98" w14:textId="77777777" w:rsidR="009F37B5" w:rsidRPr="009F37B5" w:rsidRDefault="009F37B5" w:rsidP="009F37B5">
      <w:pPr>
        <w:pStyle w:val="a"/>
        <w:spacing w:line="240" w:lineRule="auto"/>
        <w:rPr>
          <w:sz w:val="24"/>
          <w:szCs w:val="24"/>
        </w:rPr>
      </w:pPr>
      <w:r w:rsidRPr="009F37B5">
        <w:rPr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14:paraId="3D59B8E7" w14:textId="77777777" w:rsidR="009F37B5" w:rsidRPr="009F37B5" w:rsidRDefault="009F37B5" w:rsidP="009F37B5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9F37B5">
        <w:rPr>
          <w:sz w:val="24"/>
          <w:szCs w:val="24"/>
          <w:shd w:val="clear" w:color="auto" w:fill="FFFFFF"/>
        </w:rPr>
        <w:t xml:space="preserve">представлять культурное наследие России и других стран; </w:t>
      </w:r>
    </w:p>
    <w:p w14:paraId="36174CE9" w14:textId="77777777" w:rsidR="009F37B5" w:rsidRPr="009F37B5" w:rsidRDefault="009F37B5" w:rsidP="009F37B5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9F37B5">
        <w:rPr>
          <w:sz w:val="24"/>
          <w:szCs w:val="24"/>
          <w:shd w:val="clear" w:color="auto" w:fill="FFFFFF"/>
        </w:rPr>
        <w:t xml:space="preserve">работать с историческими документами; </w:t>
      </w:r>
    </w:p>
    <w:p w14:paraId="36EE5C10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9F37B5">
        <w:rPr>
          <w:rStyle w:val="apple-converted-space"/>
          <w:sz w:val="24"/>
          <w:szCs w:val="24"/>
        </w:rPr>
        <w:t> </w:t>
      </w:r>
    </w:p>
    <w:p w14:paraId="714EAE59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критически анализировать информацию из различных источников;</w:t>
      </w:r>
      <w:r w:rsidRPr="009F37B5">
        <w:rPr>
          <w:rStyle w:val="apple-converted-space"/>
          <w:sz w:val="24"/>
          <w:szCs w:val="24"/>
        </w:rPr>
        <w:t> </w:t>
      </w:r>
    </w:p>
    <w:p w14:paraId="728372AE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14:paraId="37D38236" w14:textId="77777777" w:rsidR="009F37B5" w:rsidRPr="009F37B5" w:rsidRDefault="009F37B5" w:rsidP="009F37B5">
      <w:pPr>
        <w:pStyle w:val="a"/>
        <w:spacing w:line="240" w:lineRule="auto"/>
        <w:rPr>
          <w:sz w:val="24"/>
          <w:szCs w:val="24"/>
        </w:rPr>
      </w:pPr>
      <w:r w:rsidRPr="009F37B5">
        <w:rPr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14:paraId="483714FA" w14:textId="77777777" w:rsidR="009F37B5" w:rsidRPr="009F37B5" w:rsidRDefault="009F37B5" w:rsidP="009F37B5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9F37B5">
        <w:rPr>
          <w:sz w:val="24"/>
          <w:szCs w:val="24"/>
        </w:rPr>
        <w:t>использовать аудиовизуальный ряд как источник информации;</w:t>
      </w:r>
      <w:r w:rsidRPr="009F37B5">
        <w:rPr>
          <w:sz w:val="24"/>
          <w:szCs w:val="24"/>
          <w:shd w:val="clear" w:color="auto" w:fill="FFFFFF"/>
        </w:rPr>
        <w:t xml:space="preserve"> </w:t>
      </w:r>
    </w:p>
    <w:p w14:paraId="042C9FFA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интернет-ресурсов;</w:t>
      </w:r>
      <w:r w:rsidRPr="009F37B5">
        <w:rPr>
          <w:rStyle w:val="apple-converted-space"/>
          <w:sz w:val="24"/>
          <w:szCs w:val="24"/>
        </w:rPr>
        <w:t> </w:t>
      </w:r>
    </w:p>
    <w:p w14:paraId="3F01F58A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работать с хронологическими таблицами, картами и схемами;</w:t>
      </w:r>
      <w:r w:rsidRPr="009F37B5">
        <w:rPr>
          <w:rStyle w:val="apple-converted-space"/>
          <w:sz w:val="24"/>
          <w:szCs w:val="24"/>
        </w:rPr>
        <w:t> </w:t>
      </w:r>
    </w:p>
    <w:p w14:paraId="4935800E" w14:textId="77777777" w:rsidR="009F37B5" w:rsidRPr="009F37B5" w:rsidRDefault="009F37B5" w:rsidP="009F37B5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9F37B5">
        <w:rPr>
          <w:sz w:val="24"/>
          <w:szCs w:val="24"/>
          <w:shd w:val="clear" w:color="auto" w:fill="FFFFFF"/>
        </w:rPr>
        <w:t xml:space="preserve">читать легенду исторической карты; </w:t>
      </w:r>
    </w:p>
    <w:p w14:paraId="247E7985" w14:textId="77777777" w:rsidR="009F37B5" w:rsidRPr="009F37B5" w:rsidRDefault="009F37B5" w:rsidP="009F37B5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9F37B5">
        <w:rPr>
          <w:sz w:val="24"/>
          <w:szCs w:val="24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14:paraId="2308B464" w14:textId="77777777" w:rsidR="009F37B5" w:rsidRPr="009F37B5" w:rsidRDefault="009F37B5" w:rsidP="009F37B5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9F37B5">
        <w:rPr>
          <w:sz w:val="24"/>
          <w:szCs w:val="24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14:paraId="1FFD2856" w14:textId="77777777" w:rsidR="009F37B5" w:rsidRPr="009F37B5" w:rsidRDefault="009F37B5" w:rsidP="009F37B5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9F37B5">
        <w:rPr>
          <w:sz w:val="24"/>
          <w:szCs w:val="24"/>
          <w:shd w:val="clear" w:color="auto" w:fill="FFFFFF"/>
        </w:rPr>
        <w:t>оценивать роль личности в отечественной истории ХХ века;</w:t>
      </w:r>
    </w:p>
    <w:p w14:paraId="4E013412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lastRenderedPageBreak/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14:paraId="1F3785A9" w14:textId="77777777" w:rsidR="009F37B5" w:rsidRPr="009F37B5" w:rsidRDefault="009F37B5" w:rsidP="009F37B5">
      <w:pPr>
        <w:rPr>
          <w:rFonts w:ascii="Times New Roman" w:hAnsi="Times New Roman" w:cs="Times New Roman"/>
          <w:b/>
          <w:sz w:val="24"/>
          <w:szCs w:val="24"/>
        </w:rPr>
      </w:pPr>
    </w:p>
    <w:p w14:paraId="300F662F" w14:textId="77777777" w:rsidR="009F37B5" w:rsidRPr="009F37B5" w:rsidRDefault="009F37B5" w:rsidP="00D3719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37B5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14:paraId="59CFDEFB" w14:textId="77777777" w:rsidR="009F37B5" w:rsidRPr="009F37B5" w:rsidRDefault="009F37B5" w:rsidP="00D3719B">
      <w:pPr>
        <w:pStyle w:val="a"/>
        <w:spacing w:line="240" w:lineRule="auto"/>
        <w:rPr>
          <w:rFonts w:eastAsia="Times New Roman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14:paraId="16AA2F15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9F37B5">
        <w:rPr>
          <w:rStyle w:val="apple-converted-space"/>
          <w:sz w:val="24"/>
          <w:szCs w:val="24"/>
        </w:rPr>
        <w:t> </w:t>
      </w:r>
    </w:p>
    <w:p w14:paraId="19DD01B0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определять место и время создания исторических документов;</w:t>
      </w:r>
      <w:r w:rsidRPr="009F37B5">
        <w:rPr>
          <w:rStyle w:val="apple-converted-space"/>
          <w:sz w:val="24"/>
          <w:szCs w:val="24"/>
        </w:rPr>
        <w:t> </w:t>
      </w:r>
    </w:p>
    <w:p w14:paraId="4E96743C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9F37B5">
        <w:rPr>
          <w:rStyle w:val="apple-converted-space"/>
          <w:sz w:val="24"/>
          <w:szCs w:val="24"/>
        </w:rPr>
        <w:t> </w:t>
      </w:r>
    </w:p>
    <w:p w14:paraId="7CF5FD95" w14:textId="77777777" w:rsidR="009F37B5" w:rsidRPr="009F37B5" w:rsidRDefault="009F37B5" w:rsidP="009F37B5">
      <w:pPr>
        <w:pStyle w:val="a"/>
        <w:spacing w:line="240" w:lineRule="auto"/>
        <w:rPr>
          <w:sz w:val="24"/>
          <w:szCs w:val="24"/>
        </w:rPr>
      </w:pPr>
      <w:r w:rsidRPr="009F37B5">
        <w:rPr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14:paraId="040E2A87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9F37B5">
        <w:rPr>
          <w:rStyle w:val="apple-converted-space"/>
          <w:sz w:val="24"/>
          <w:szCs w:val="24"/>
        </w:rPr>
        <w:t> </w:t>
      </w:r>
    </w:p>
    <w:p w14:paraId="2E823803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9F37B5">
        <w:rPr>
          <w:rStyle w:val="apple-converted-space"/>
          <w:sz w:val="24"/>
          <w:szCs w:val="24"/>
        </w:rPr>
        <w:t> </w:t>
      </w:r>
    </w:p>
    <w:p w14:paraId="54ABA30E" w14:textId="77777777" w:rsidR="009F37B5" w:rsidRPr="009F37B5" w:rsidRDefault="009F37B5" w:rsidP="009F37B5">
      <w:pPr>
        <w:pStyle w:val="a"/>
        <w:spacing w:line="240" w:lineRule="auto"/>
        <w:rPr>
          <w:sz w:val="24"/>
          <w:szCs w:val="24"/>
        </w:rPr>
      </w:pPr>
      <w:r w:rsidRPr="009F37B5">
        <w:rPr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14:paraId="579B335D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9F37B5">
        <w:rPr>
          <w:rStyle w:val="apple-converted-space"/>
          <w:sz w:val="24"/>
          <w:szCs w:val="24"/>
        </w:rPr>
        <w:t> </w:t>
      </w:r>
    </w:p>
    <w:p w14:paraId="780E6A79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9F37B5">
        <w:rPr>
          <w:rStyle w:val="apple-converted-space"/>
          <w:sz w:val="24"/>
          <w:szCs w:val="24"/>
        </w:rPr>
        <w:t> </w:t>
      </w:r>
    </w:p>
    <w:p w14:paraId="5C178F2E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9F37B5">
        <w:rPr>
          <w:rStyle w:val="apple-converted-space"/>
          <w:sz w:val="24"/>
          <w:szCs w:val="24"/>
        </w:rPr>
        <w:t> </w:t>
      </w:r>
    </w:p>
    <w:p w14:paraId="0EDCAEDB" w14:textId="77777777" w:rsidR="009F37B5" w:rsidRPr="009F37B5" w:rsidRDefault="009F37B5" w:rsidP="009F37B5">
      <w:pPr>
        <w:pStyle w:val="a"/>
        <w:spacing w:line="240" w:lineRule="auto"/>
        <w:rPr>
          <w:rStyle w:val="apple-converted-space"/>
          <w:rFonts w:eastAsia="Times New Roman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приводить аргументы и примеры в защиту своей точки зрения;</w:t>
      </w:r>
      <w:r w:rsidRPr="009F37B5">
        <w:rPr>
          <w:rStyle w:val="apple-converted-space"/>
          <w:sz w:val="24"/>
          <w:szCs w:val="24"/>
        </w:rPr>
        <w:t> </w:t>
      </w:r>
    </w:p>
    <w:p w14:paraId="432CC48D" w14:textId="77777777" w:rsidR="009F37B5" w:rsidRPr="009F37B5" w:rsidRDefault="009F37B5" w:rsidP="009F37B5">
      <w:pPr>
        <w:pStyle w:val="a"/>
        <w:spacing w:line="240" w:lineRule="auto"/>
        <w:rPr>
          <w:sz w:val="24"/>
          <w:szCs w:val="24"/>
        </w:rPr>
      </w:pPr>
      <w:r w:rsidRPr="009F37B5">
        <w:rPr>
          <w:sz w:val="24"/>
          <w:szCs w:val="24"/>
        </w:rPr>
        <w:t>применять полученные знания при анализе современной политики России;</w:t>
      </w:r>
    </w:p>
    <w:p w14:paraId="277D2985" w14:textId="77777777" w:rsidR="009F37B5" w:rsidRPr="009F37B5" w:rsidRDefault="009F37B5" w:rsidP="009F37B5">
      <w:pPr>
        <w:pStyle w:val="a"/>
        <w:spacing w:line="240" w:lineRule="auto"/>
        <w:rPr>
          <w:sz w:val="24"/>
          <w:szCs w:val="24"/>
        </w:rPr>
      </w:pPr>
      <w:r w:rsidRPr="009F37B5">
        <w:rPr>
          <w:sz w:val="24"/>
          <w:szCs w:val="24"/>
        </w:rPr>
        <w:t>владеть элементами проектной деятельности.</w:t>
      </w:r>
    </w:p>
    <w:p w14:paraId="07AE940F" w14:textId="77777777" w:rsidR="009F37B5" w:rsidRPr="009F37B5" w:rsidRDefault="009F37B5" w:rsidP="009F37B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72B487" w14:textId="69581378" w:rsidR="00FE50DD" w:rsidRDefault="009F37B5" w:rsidP="009F3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B5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="00FE50DD" w:rsidRPr="008B41BE">
        <w:rPr>
          <w:rFonts w:ascii="Times New Roman" w:hAnsi="Times New Roman" w:cs="Times New Roman"/>
          <w:sz w:val="24"/>
          <w:szCs w:val="24"/>
        </w:rPr>
        <w:lastRenderedPageBreak/>
        <w:t>СОДЕРЖАНИЕ РАЗДЕЛОВ РАБОЧЕЙ ПРОГРАММЫ</w:t>
      </w:r>
    </w:p>
    <w:p w14:paraId="72EFD827" w14:textId="77777777" w:rsidR="00F25CFB" w:rsidRPr="008B41BE" w:rsidRDefault="00F25CFB" w:rsidP="009F3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50361" w14:textId="012DF274" w:rsidR="00D3719B" w:rsidRPr="00F25CFB" w:rsidRDefault="00D3719B" w:rsidP="00F25CF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Всеобщая история. 1945-2022 гг. 1час.</w:t>
      </w:r>
    </w:p>
    <w:p w14:paraId="5ABAEE3B" w14:textId="71D15AF1" w:rsidR="00D3719B" w:rsidRPr="00F25CFB" w:rsidRDefault="00D3719B" w:rsidP="00F25CF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1.Страны Северной Америки и Европы во второй половине ХХ — начале XXI в. 9 часов</w:t>
      </w:r>
    </w:p>
    <w:p w14:paraId="079AC7D1" w14:textId="0D476EB1" w:rsidR="00D3719B" w:rsidRPr="00F25CFB" w:rsidRDefault="00D3719B" w:rsidP="00F25CF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Страны Азии, Африки во второй половине ХХ — начале XXI в.: проблемы и пути модернизации. 4 часа</w:t>
      </w:r>
    </w:p>
    <w:p w14:paraId="086E339A" w14:textId="38BE3E20" w:rsidR="00D3719B" w:rsidRPr="00F25CFB" w:rsidRDefault="00D3719B" w:rsidP="00F25CF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Страны Латинской Америки во второй половине ХХ — начале XXI вв. </w:t>
      </w:r>
      <w:r w:rsidR="00865B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14:paraId="08BF76EE" w14:textId="66B95A21" w:rsidR="00D3719B" w:rsidRPr="00F25CFB" w:rsidRDefault="00D3719B" w:rsidP="00F25CF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Международные отношения во второй половине ХХ — начале XXI вв. 3 часа</w:t>
      </w:r>
    </w:p>
    <w:p w14:paraId="6FC38099" w14:textId="26582BB6" w:rsidR="00D3719B" w:rsidRPr="00F25CFB" w:rsidRDefault="00D3719B" w:rsidP="00F25CF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Развитие науки и культуры во второй половине ХХ — начале XXI в.</w:t>
      </w:r>
      <w:r w:rsidR="00865B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65B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DEAA0AB" w14:textId="1A2B9387" w:rsidR="00D3719B" w:rsidRPr="00F25CFB" w:rsidRDefault="00D3719B" w:rsidP="00F25CF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Современный мир. 1 час</w:t>
      </w:r>
    </w:p>
    <w:p w14:paraId="14C76EB3" w14:textId="7D5D9B65" w:rsidR="00D3719B" w:rsidRPr="00F25CFB" w:rsidRDefault="00D3719B" w:rsidP="00F25CF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История России. 1945-2022 гг. 1 час</w:t>
      </w:r>
    </w:p>
    <w:p w14:paraId="0B1F6BE7" w14:textId="304A1120" w:rsidR="00D3719B" w:rsidRPr="00F25CFB" w:rsidRDefault="00D3719B" w:rsidP="00F25CF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7 .СССР</w:t>
      </w:r>
      <w:proofErr w:type="gramEnd"/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1945—1953 гг. 4 часа</w:t>
      </w:r>
    </w:p>
    <w:p w14:paraId="247FC8CD" w14:textId="26FEB4C2" w:rsidR="00D3719B" w:rsidRPr="00F25CFB" w:rsidRDefault="00D3719B" w:rsidP="00F25CF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СССР в середине 1950-х — первой половине 1960-х гг. 6 часов</w:t>
      </w:r>
    </w:p>
    <w:p w14:paraId="14692BC1" w14:textId="53F0A1F9" w:rsidR="00D3719B" w:rsidRPr="00F25CFB" w:rsidRDefault="00D3719B" w:rsidP="00F25CF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9.Советское государство и общество в середине 1960-х — начале 1980-х гг. 7 часов</w:t>
      </w:r>
    </w:p>
    <w:p w14:paraId="5182C03F" w14:textId="2B724C9E" w:rsidR="00D3719B" w:rsidRPr="00F25CFB" w:rsidRDefault="00D3719B" w:rsidP="00F25CF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Политика перестройки. Распад СССР (1985—1991) гг. 7 часов</w:t>
      </w:r>
    </w:p>
    <w:p w14:paraId="4012E042" w14:textId="5C41BF17" w:rsidR="00D3719B" w:rsidRPr="00F25CFB" w:rsidRDefault="00D3719B" w:rsidP="00F25CF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</w:t>
      </w:r>
      <w:r w:rsidR="00F25CFB"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новой России (1992—1999)</w:t>
      </w:r>
      <w:r w:rsidR="00F25CFB"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  <w:r w:rsidR="00F25CFB"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часов</w:t>
      </w:r>
    </w:p>
    <w:p w14:paraId="614CC1ED" w14:textId="6E7F3A1C" w:rsidR="00F25CFB" w:rsidRPr="00F25CFB" w:rsidRDefault="00F25CFB" w:rsidP="00F25CF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Россия в ХХI в.: вызовы времени и задачи модернизации. 9 часов</w:t>
      </w:r>
    </w:p>
    <w:p w14:paraId="21E5304C" w14:textId="77777777" w:rsidR="00F25CFB" w:rsidRDefault="00F25CFB" w:rsidP="00F2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25259" w14:textId="0A1F8DC9" w:rsidR="00FE50DD" w:rsidRPr="008B41BE" w:rsidRDefault="00FE50DD" w:rsidP="00D3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И ПРОМЕЖУТОЧНОЙ АТТЕСТАЦИИ</w:t>
      </w:r>
    </w:p>
    <w:p w14:paraId="0C0DD6F5" w14:textId="77777777" w:rsidR="00FE50DD" w:rsidRPr="008B41BE" w:rsidRDefault="00FE50DD" w:rsidP="008B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1BE">
        <w:rPr>
          <w:rFonts w:ascii="Times New Roman" w:eastAsia="Times New Roman" w:hAnsi="Times New Roman" w:cs="Times New Roman"/>
          <w:sz w:val="24"/>
          <w:szCs w:val="24"/>
        </w:rPr>
        <w:t>Вводятся все виды контроля: текущий, тематический, итоговый.</w:t>
      </w:r>
    </w:p>
    <w:p w14:paraId="09FC3871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Текущий контроль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наиболее оперативная, динамичная и гибкая проверка</w:t>
      </w:r>
    </w:p>
    <w:p w14:paraId="2C0E0CD0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обучения. Обычно он сопутствует процессу становления умения и навыка, поэтому проводится на первых этапах обучения, когда еще трудно говорить о  сформированности умений и навыков учащихся. Его основная цель – анализ хода  формирования знаний и умений учащихся.</w:t>
      </w:r>
    </w:p>
    <w:p w14:paraId="320E3F29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Тематический контроль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проверке усвоения программного материала по каждой крупной теме курса, а оценка фиксирует результат.</w:t>
      </w:r>
      <w:r w:rsidRPr="008B41BE">
        <w:rPr>
          <w:rFonts w:ascii="Times New Roman" w:hAnsi="Times New Roman" w:cs="Times New Roman"/>
          <w:sz w:val="24"/>
          <w:szCs w:val="24"/>
        </w:rPr>
        <w:t xml:space="preserve"> 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позволяет оценить знания и умения учащихся, полученные в ходе достаточно продолжительного периода работы.</w:t>
      </w:r>
    </w:p>
    <w:p w14:paraId="6799D931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Итоговый контроль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как оценка результатов обучения за определенный, достаточно большой промежуток учебного времени –полугодие, год. </w:t>
      </w:r>
    </w:p>
    <w:p w14:paraId="142E09B7" w14:textId="77777777" w:rsidR="00FE50DD" w:rsidRPr="008B41BE" w:rsidRDefault="00FE50DD" w:rsidP="008B4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систематически использует </w:t>
      </w:r>
      <w:r w:rsidRPr="008B4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различные методы и формы организации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опроса: устный, письменный (самостоятельные и контрольные работы), а также опрос тестового характера.</w:t>
      </w:r>
    </w:p>
    <w:p w14:paraId="45376DF3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Устный опрос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устного изложения учеником изученного материала,</w:t>
      </w:r>
    </w:p>
    <w:p w14:paraId="7A81CD27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связного повествования о конкретном объекте окружающего мира. Такой опрос может строиться как беседа, рассказ ученика, объяснение, чтение текста, сообщение о наблюдении или опыте.  Устный опрос как диалог учителя с одним учащимся или со всем классом (ответы с места) проводится в основном на первых этапах обучения, когда требуются систематизация и уточнение знаний школьников, проверка того, что усвоено на этом</w:t>
      </w:r>
      <w:r w:rsidR="00896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этапе обучения, что требует дополнительного учебного времени или других способов учебной работы. </w:t>
      </w:r>
    </w:p>
    <w:p w14:paraId="60A8551D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Письменный опрос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проведении различных самостоятельных и</w:t>
      </w:r>
    </w:p>
    <w:p w14:paraId="34D634CB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работ.</w:t>
      </w:r>
    </w:p>
    <w:p w14:paraId="18B421DF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Самостоятельная работа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небольшая по времени (15-20 мин) письменная</w:t>
      </w:r>
    </w:p>
    <w:p w14:paraId="51841E7C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знаний и умений школьников по небольшой (еще не пройденной до конца) теме курса. Одной из главных целей этой работы является проверка усвоения школьниками 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способов решения учебных задач; осознание понятий; ориентировка в конкретных правилах и закономерностях.</w:t>
      </w:r>
    </w:p>
    <w:p w14:paraId="549256E8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Контрольная работа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используется при фронтальном текущем и итоговом</w:t>
      </w:r>
    </w:p>
    <w:p w14:paraId="0D1CF6A6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с целью проверки знаний и умений школьников по достаточно крупной и полностью изученной теме программы.</w:t>
      </w:r>
    </w:p>
    <w:p w14:paraId="2B2EF527" w14:textId="77777777" w:rsidR="00FE50DD" w:rsidRPr="008B41BE" w:rsidRDefault="00FE50DD" w:rsidP="008B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отслеживания динамики результативности учащихся применяются различные </w:t>
      </w:r>
      <w:r w:rsidRPr="008B4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14:paraId="437FB182" w14:textId="77777777" w:rsidR="00FE50DD" w:rsidRPr="008B41BE" w:rsidRDefault="00FE50DD" w:rsidP="008B41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E50DD" w:rsidRPr="008B41BE" w:rsidSect="0054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4DD8"/>
    <w:multiLevelType w:val="multilevel"/>
    <w:tmpl w:val="4E5CB4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75B33"/>
    <w:multiLevelType w:val="multilevel"/>
    <w:tmpl w:val="E2E867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B652F"/>
    <w:multiLevelType w:val="multilevel"/>
    <w:tmpl w:val="037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2E12CF"/>
    <w:multiLevelType w:val="hybridMultilevel"/>
    <w:tmpl w:val="0F20875E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9F3FCF"/>
    <w:multiLevelType w:val="multilevel"/>
    <w:tmpl w:val="774E87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6734F4"/>
    <w:multiLevelType w:val="hybridMultilevel"/>
    <w:tmpl w:val="85DE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D0786"/>
    <w:multiLevelType w:val="hybridMultilevel"/>
    <w:tmpl w:val="85269A68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4141A"/>
    <w:multiLevelType w:val="hybridMultilevel"/>
    <w:tmpl w:val="9A6A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948E5"/>
    <w:multiLevelType w:val="multilevel"/>
    <w:tmpl w:val="8DF432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405331D"/>
    <w:multiLevelType w:val="multilevel"/>
    <w:tmpl w:val="274AC2C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25293E"/>
    <w:multiLevelType w:val="multilevel"/>
    <w:tmpl w:val="C93C79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724880"/>
    <w:multiLevelType w:val="multilevel"/>
    <w:tmpl w:val="3DD4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55741ADC"/>
    <w:multiLevelType w:val="hybridMultilevel"/>
    <w:tmpl w:val="BC1E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CE0C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A2E96"/>
    <w:multiLevelType w:val="multilevel"/>
    <w:tmpl w:val="DBA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C0D6B"/>
    <w:multiLevelType w:val="hybridMultilevel"/>
    <w:tmpl w:val="E0082496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4B6BE0"/>
    <w:multiLevelType w:val="hybridMultilevel"/>
    <w:tmpl w:val="60784DB0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45274"/>
    <w:multiLevelType w:val="hybridMultilevel"/>
    <w:tmpl w:val="7E46B854"/>
    <w:lvl w:ilvl="0" w:tplc="FD8A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9283D"/>
    <w:multiLevelType w:val="hybridMultilevel"/>
    <w:tmpl w:val="E528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8754F"/>
    <w:multiLevelType w:val="hybridMultilevel"/>
    <w:tmpl w:val="6B40E3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827DC0"/>
    <w:multiLevelType w:val="multilevel"/>
    <w:tmpl w:val="274AC2C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3"/>
  </w:num>
  <w:num w:numId="5">
    <w:abstractNumId w:val="17"/>
  </w:num>
  <w:num w:numId="6">
    <w:abstractNumId w:val="7"/>
  </w:num>
  <w:num w:numId="7">
    <w:abstractNumId w:val="16"/>
  </w:num>
  <w:num w:numId="8">
    <w:abstractNumId w:val="11"/>
  </w:num>
  <w:num w:numId="9">
    <w:abstractNumId w:val="6"/>
  </w:num>
  <w:num w:numId="10">
    <w:abstractNumId w:val="14"/>
  </w:num>
  <w:num w:numId="11">
    <w:abstractNumId w:val="5"/>
  </w:num>
  <w:num w:numId="12">
    <w:abstractNumId w:val="8"/>
  </w:num>
  <w:num w:numId="13">
    <w:abstractNumId w:val="10"/>
  </w:num>
  <w:num w:numId="14">
    <w:abstractNumId w:val="9"/>
  </w:num>
  <w:num w:numId="15">
    <w:abstractNumId w:val="13"/>
  </w:num>
  <w:num w:numId="16">
    <w:abstractNumId w:val="4"/>
  </w:num>
  <w:num w:numId="17">
    <w:abstractNumId w:val="2"/>
  </w:num>
  <w:num w:numId="18">
    <w:abstractNumId w:val="12"/>
  </w:num>
  <w:num w:numId="19">
    <w:abstractNumId w:val="1"/>
  </w:num>
  <w:num w:numId="20">
    <w:abstractNumId w:val="0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ED"/>
    <w:rsid w:val="001127D0"/>
    <w:rsid w:val="00251D94"/>
    <w:rsid w:val="00300A9A"/>
    <w:rsid w:val="004D41F6"/>
    <w:rsid w:val="00543314"/>
    <w:rsid w:val="005879CE"/>
    <w:rsid w:val="007051BC"/>
    <w:rsid w:val="00717853"/>
    <w:rsid w:val="00865B9E"/>
    <w:rsid w:val="00884127"/>
    <w:rsid w:val="00896685"/>
    <w:rsid w:val="008A09E6"/>
    <w:rsid w:val="008B41BE"/>
    <w:rsid w:val="00902255"/>
    <w:rsid w:val="00962163"/>
    <w:rsid w:val="009F37B5"/>
    <w:rsid w:val="00A84E0A"/>
    <w:rsid w:val="00A911ED"/>
    <w:rsid w:val="00B10D93"/>
    <w:rsid w:val="00C54BC9"/>
    <w:rsid w:val="00D05991"/>
    <w:rsid w:val="00D3719B"/>
    <w:rsid w:val="00D37DE6"/>
    <w:rsid w:val="00F25CFB"/>
    <w:rsid w:val="00F4427F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4DA2"/>
  <w15:docId w15:val="{5B04E546-E6AC-4EBF-B6EE-BB2C6A7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11ED"/>
  </w:style>
  <w:style w:type="paragraph" w:styleId="1">
    <w:name w:val="heading 1"/>
    <w:basedOn w:val="a0"/>
    <w:link w:val="10"/>
    <w:uiPriority w:val="9"/>
    <w:qFormat/>
    <w:rsid w:val="008B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911ED"/>
    <w:pPr>
      <w:ind w:left="720"/>
      <w:contextualSpacing/>
    </w:pPr>
  </w:style>
  <w:style w:type="paragraph" w:customStyle="1" w:styleId="c1">
    <w:name w:val="c1"/>
    <w:basedOn w:val="a0"/>
    <w:rsid w:val="0071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717853"/>
  </w:style>
  <w:style w:type="paragraph" w:styleId="a5">
    <w:name w:val="Plain Text"/>
    <w:basedOn w:val="a0"/>
    <w:link w:val="a6"/>
    <w:rsid w:val="00B1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B10D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B4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0"/>
    <w:uiPriority w:val="99"/>
    <w:semiHidden/>
    <w:unhideWhenUsed/>
    <w:rsid w:val="0089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896685"/>
    <w:rPr>
      <w:color w:val="0000FF"/>
      <w:u w:val="single"/>
    </w:rPr>
  </w:style>
  <w:style w:type="paragraph" w:customStyle="1" w:styleId="a">
    <w:name w:val="Перечень"/>
    <w:basedOn w:val="a0"/>
    <w:next w:val="a0"/>
    <w:link w:val="a9"/>
    <w:qFormat/>
    <w:rsid w:val="008A09E6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8A09E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9F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Name</cp:lastModifiedBy>
  <cp:revision>2</cp:revision>
  <dcterms:created xsi:type="dcterms:W3CDTF">2023-11-24T07:48:00Z</dcterms:created>
  <dcterms:modified xsi:type="dcterms:W3CDTF">2023-11-24T07:48:00Z</dcterms:modified>
</cp:coreProperties>
</file>